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B5E41C" w14:textId="77777777" w:rsidR="00941C1A" w:rsidRDefault="00941C1A" w:rsidP="00941C1A">
      <w:pPr>
        <w:jc w:val="right"/>
      </w:pPr>
      <w:r>
        <w:t xml:space="preserve">E-identimise ja e-tehingute usaldusteenuste seaduse, </w:t>
      </w:r>
    </w:p>
    <w:p w14:paraId="3C19910C" w14:textId="77777777" w:rsidR="00941C1A" w:rsidRDefault="00941C1A" w:rsidP="00941C1A">
      <w:pPr>
        <w:jc w:val="right"/>
      </w:pPr>
      <w:r>
        <w:t xml:space="preserve">riigilõivuseaduse ja karistusseadustiku muutmise </w:t>
      </w:r>
    </w:p>
    <w:p w14:paraId="7732766F" w14:textId="61FCD8E4" w:rsidR="00941C1A" w:rsidRDefault="00941C1A" w:rsidP="00941C1A">
      <w:pPr>
        <w:jc w:val="right"/>
      </w:pPr>
      <w:r>
        <w:t xml:space="preserve">seaduse eelnõu seletuskirja juurde </w:t>
      </w:r>
    </w:p>
    <w:p w14:paraId="5C473065" w14:textId="77777777" w:rsidR="00941C1A" w:rsidRDefault="00941C1A" w:rsidP="00941C1A">
      <w:pPr>
        <w:jc w:val="right"/>
      </w:pPr>
    </w:p>
    <w:p w14:paraId="65F66A59" w14:textId="7010B7AB" w:rsidR="00941C1A" w:rsidRDefault="00941C1A" w:rsidP="00941C1A">
      <w:pPr>
        <w:jc w:val="right"/>
      </w:pPr>
      <w:r>
        <w:t xml:space="preserve">Lisa 1 </w:t>
      </w:r>
    </w:p>
    <w:p w14:paraId="49B152A0" w14:textId="18BC52BB" w:rsidR="00CA22D0" w:rsidRDefault="00941C1A" w:rsidP="00941C1A">
      <w:pPr>
        <w:jc w:val="right"/>
      </w:pPr>
      <w:r>
        <w:t>Rakendusakti kavand</w:t>
      </w:r>
    </w:p>
    <w:p w14:paraId="2C683EA1" w14:textId="77777777" w:rsidR="00941C1A" w:rsidRDefault="00941C1A"/>
    <w:p w14:paraId="05E4BA80" w14:textId="77777777" w:rsidR="00941C1A" w:rsidRDefault="00941C1A"/>
    <w:p w14:paraId="5D47A225" w14:textId="77777777" w:rsidR="00941C1A" w:rsidRPr="00941C1A" w:rsidRDefault="00941C1A">
      <w:pPr>
        <w:jc w:val="left"/>
        <w:rPr>
          <w:b/>
          <w:bCs/>
        </w:rPr>
      </w:pPr>
      <w:r w:rsidRPr="00941C1A">
        <w:rPr>
          <w:b/>
          <w:bCs/>
        </w:rPr>
        <w:t xml:space="preserve">MINISTRI </w:t>
      </w:r>
    </w:p>
    <w:p w14:paraId="49B152A2" w14:textId="2461F6D9" w:rsidR="00CA22D0" w:rsidRPr="00941C1A" w:rsidRDefault="00941C1A">
      <w:pPr>
        <w:jc w:val="left"/>
        <w:rPr>
          <w:b/>
          <w:bCs/>
        </w:rPr>
      </w:pPr>
      <w:r w:rsidRPr="00941C1A">
        <w:rPr>
          <w:b/>
          <w:bCs/>
        </w:rPr>
        <w:t>MÄÄRUS</w:t>
      </w:r>
    </w:p>
    <w:p w14:paraId="49B152A3" w14:textId="77777777" w:rsidR="00CA22D0" w:rsidRDefault="00CA22D0"/>
    <w:p w14:paraId="29030AF4" w14:textId="77777777" w:rsidR="00941C1A" w:rsidRDefault="00941C1A"/>
    <w:p w14:paraId="49B152A4" w14:textId="70BC49C4" w:rsidR="00CA22D0" w:rsidRDefault="0500BB12" w:rsidP="1CABD229">
      <w:pPr>
        <w:jc w:val="center"/>
        <w:rPr>
          <w:b/>
          <w:bCs/>
          <w:sz w:val="32"/>
          <w:szCs w:val="32"/>
        </w:rPr>
      </w:pPr>
      <w:r w:rsidRPr="7B7F06DB">
        <w:rPr>
          <w:b/>
          <w:bCs/>
          <w:sz w:val="32"/>
          <w:szCs w:val="32"/>
        </w:rPr>
        <w:t>Digiidentiteedikukrule t</w:t>
      </w:r>
      <w:r w:rsidR="64DF8EFD" w:rsidRPr="7B7F06DB">
        <w:rPr>
          <w:b/>
          <w:bCs/>
          <w:sz w:val="32"/>
          <w:szCs w:val="32"/>
        </w:rPr>
        <w:t>uginevate isikute registri põhimäärus</w:t>
      </w:r>
    </w:p>
    <w:p w14:paraId="49B152A5" w14:textId="77777777" w:rsidR="00CA22D0" w:rsidRDefault="00CA22D0"/>
    <w:p w14:paraId="49B152A6" w14:textId="57403847" w:rsidR="00CA22D0" w:rsidRDefault="00942E9A">
      <w:r>
        <w:t>Määrus kehtestatakse e-identimise ja e-tehingute usaldusteenuste seaduse § 3</w:t>
      </w:r>
      <w:r>
        <w:rPr>
          <w:vertAlign w:val="superscript"/>
        </w:rPr>
        <w:t>1</w:t>
      </w:r>
      <w:r>
        <w:t xml:space="preserve"> lõike 7 alusel.</w:t>
      </w:r>
    </w:p>
    <w:p w14:paraId="49B152A7" w14:textId="77777777" w:rsidR="00CA22D0" w:rsidRDefault="00CA22D0"/>
    <w:p w14:paraId="49B152A8" w14:textId="77777777" w:rsidR="00CA22D0" w:rsidRDefault="00942E9A">
      <w:pPr>
        <w:jc w:val="center"/>
      </w:pPr>
      <w:r>
        <w:rPr>
          <w:b/>
          <w:bCs/>
        </w:rPr>
        <w:t>1. peatükk</w:t>
      </w:r>
    </w:p>
    <w:p w14:paraId="49B152A9" w14:textId="77777777" w:rsidR="00CA22D0" w:rsidRDefault="00942E9A">
      <w:pPr>
        <w:jc w:val="center"/>
      </w:pPr>
      <w:r>
        <w:rPr>
          <w:b/>
          <w:bCs/>
        </w:rPr>
        <w:t>Üldsätted</w:t>
      </w:r>
    </w:p>
    <w:p w14:paraId="49B152AA" w14:textId="77777777" w:rsidR="00CA22D0" w:rsidRDefault="00CA22D0"/>
    <w:p w14:paraId="49B152AD" w14:textId="4F282D7F" w:rsidR="00CA22D0" w:rsidRDefault="00CA22D0"/>
    <w:p w14:paraId="49B152AE" w14:textId="536643D1" w:rsidR="00CA22D0" w:rsidRDefault="28B93DF6">
      <w:pPr>
        <w:jc w:val="left"/>
      </w:pPr>
      <w:r w:rsidRPr="3D505319">
        <w:rPr>
          <w:b/>
          <w:bCs/>
        </w:rPr>
        <w:t xml:space="preserve">§ </w:t>
      </w:r>
      <w:r w:rsidR="6EEC715C" w:rsidRPr="3D505319">
        <w:rPr>
          <w:b/>
          <w:bCs/>
        </w:rPr>
        <w:t>1</w:t>
      </w:r>
      <w:r w:rsidRPr="3D505319">
        <w:rPr>
          <w:b/>
          <w:bCs/>
        </w:rPr>
        <w:t>. Registri pidamise eesmärk</w:t>
      </w:r>
    </w:p>
    <w:p w14:paraId="49B152AF" w14:textId="15448B3C" w:rsidR="00CA22D0" w:rsidRDefault="7D0E28BF" w:rsidP="006831B5">
      <w:pPr>
        <w:spacing w:line="259" w:lineRule="auto"/>
      </w:pPr>
      <w:r w:rsidRPr="006831B5">
        <w:t>Digiidentiteedikukrule</w:t>
      </w:r>
      <w:r w:rsidRPr="3D505319">
        <w:t xml:space="preserve"> t</w:t>
      </w:r>
      <w:r w:rsidR="75D43240">
        <w:t xml:space="preserve">uginevate isikute registri (edaspidi </w:t>
      </w:r>
      <w:r w:rsidR="75D43240" w:rsidRPr="3D505319">
        <w:rPr>
          <w:i/>
          <w:iCs/>
        </w:rPr>
        <w:t>register</w:t>
      </w:r>
      <w:r w:rsidR="75D43240" w:rsidRPr="3D505319">
        <w:t xml:space="preserve">) </w:t>
      </w:r>
      <w:r w:rsidR="28B93DF6" w:rsidRPr="3D505319">
        <w:t>eesmärk</w:t>
      </w:r>
      <w:r w:rsidR="28B93DF6">
        <w:t xml:space="preserve"> on pidada tuginevate isikute ja nende Euroopa digiidentiteedikukru kasutajatelt küsitavate andmete üle arvestust, et tagada õiguspärane teenuse osutamine ja isikule kuuluvate andmete kasutamine.</w:t>
      </w:r>
    </w:p>
    <w:p w14:paraId="49B152B0" w14:textId="77777777" w:rsidR="00CA22D0" w:rsidRDefault="00CA22D0"/>
    <w:p w14:paraId="49B152B1" w14:textId="019E3C44" w:rsidR="00CA22D0" w:rsidRDefault="287F422C">
      <w:pPr>
        <w:jc w:val="left"/>
      </w:pPr>
      <w:r w:rsidRPr="43A17462">
        <w:rPr>
          <w:b/>
          <w:bCs/>
        </w:rPr>
        <w:t xml:space="preserve">§ </w:t>
      </w:r>
      <w:r w:rsidR="04B26280" w:rsidRPr="43A17462">
        <w:rPr>
          <w:b/>
          <w:bCs/>
        </w:rPr>
        <w:t>2</w:t>
      </w:r>
      <w:r w:rsidRPr="43A17462">
        <w:rPr>
          <w:b/>
          <w:bCs/>
        </w:rPr>
        <w:t>. Registri vastutav töötleja</w:t>
      </w:r>
    </w:p>
    <w:p w14:paraId="49B152B2" w14:textId="77777777" w:rsidR="00CA22D0" w:rsidRDefault="00942E9A">
      <w:r>
        <w:t xml:space="preserve">(1) Registri vastutav töötleja on Riigi Infosüsteemi Amet (edaspidi </w:t>
      </w:r>
      <w:r w:rsidRPr="7B7F06DB">
        <w:rPr>
          <w:i/>
          <w:iCs/>
        </w:rPr>
        <w:t>vastutav töötleja</w:t>
      </w:r>
      <w:r>
        <w:t>).</w:t>
      </w:r>
    </w:p>
    <w:p w14:paraId="2A7473E1" w14:textId="194810A5" w:rsidR="7B7F06DB" w:rsidRDefault="7B7F06DB"/>
    <w:p w14:paraId="49B152B4" w14:textId="1F72B1A8" w:rsidR="00CA22D0" w:rsidRDefault="00942E9A" w:rsidP="00941C1A">
      <w:r>
        <w:t>(2) Registri vastutav töötleja majutab registrit ning korraldab registri teenuste ja tehnoloogilise keskkonna haldamist.</w:t>
      </w:r>
    </w:p>
    <w:p w14:paraId="49B152B5" w14:textId="77777777" w:rsidR="00CA22D0" w:rsidRDefault="00CA22D0"/>
    <w:p w14:paraId="49B152B6" w14:textId="32E85058" w:rsidR="00CA22D0" w:rsidRDefault="287F422C">
      <w:pPr>
        <w:jc w:val="left"/>
      </w:pPr>
      <w:r w:rsidRPr="43A17462">
        <w:rPr>
          <w:b/>
          <w:bCs/>
        </w:rPr>
        <w:t xml:space="preserve">§ </w:t>
      </w:r>
      <w:r w:rsidR="0083AD71" w:rsidRPr="43A17462">
        <w:rPr>
          <w:b/>
          <w:bCs/>
        </w:rPr>
        <w:t>3</w:t>
      </w:r>
      <w:r w:rsidRPr="43A17462">
        <w:rPr>
          <w:b/>
          <w:bCs/>
        </w:rPr>
        <w:t>. Registri kasutajad</w:t>
      </w:r>
    </w:p>
    <w:p w14:paraId="49B152B7" w14:textId="77777777" w:rsidR="00CA22D0" w:rsidRDefault="00942E9A">
      <w:r>
        <w:t>Registri kasutajad on:</w:t>
      </w:r>
    </w:p>
    <w:p w14:paraId="49B152B8" w14:textId="0D51CF2F" w:rsidR="00CA22D0" w:rsidRDefault="00942E9A">
      <w:r>
        <w:t>1) registri vastutav töötleja;</w:t>
      </w:r>
    </w:p>
    <w:p w14:paraId="49B152B9" w14:textId="72ED3B09" w:rsidR="00CA22D0" w:rsidRDefault="00942E9A" w:rsidP="1CABD229">
      <w:r>
        <w:t xml:space="preserve">2) tuginev isik Euroopa Parlamendi ja nõukogu määruse (EL) nr 910/2014 (muudetud määrusega (EL) 2024/1183) tähenduses (edaspidi </w:t>
      </w:r>
      <w:r w:rsidR="0B1AAE1C" w:rsidRPr="7B7F06DB">
        <w:rPr>
          <w:color w:val="000000" w:themeColor="text1"/>
        </w:rPr>
        <w:t>digiidentiteedikukrule t</w:t>
      </w:r>
      <w:r>
        <w:t>uginev isik);</w:t>
      </w:r>
    </w:p>
    <w:p w14:paraId="49B152BB" w14:textId="435FCE51" w:rsidR="00CA22D0" w:rsidRDefault="00942E9A" w:rsidP="43A17462">
      <w:r>
        <w:t>3) Euroopa digiidentiteedikukru omanik</w:t>
      </w:r>
      <w:r w:rsidR="00941C1A">
        <w:t>.</w:t>
      </w:r>
    </w:p>
    <w:p w14:paraId="49B152BC" w14:textId="77777777" w:rsidR="00CA22D0" w:rsidRDefault="00CA22D0"/>
    <w:p w14:paraId="49B152BD" w14:textId="79E5B908" w:rsidR="00CA22D0" w:rsidRDefault="287F422C">
      <w:pPr>
        <w:jc w:val="left"/>
      </w:pPr>
      <w:r w:rsidRPr="43A17462">
        <w:rPr>
          <w:b/>
          <w:bCs/>
        </w:rPr>
        <w:t xml:space="preserve">§ </w:t>
      </w:r>
      <w:r w:rsidR="00555855" w:rsidRPr="43A17462">
        <w:rPr>
          <w:b/>
          <w:bCs/>
        </w:rPr>
        <w:t>4</w:t>
      </w:r>
      <w:r w:rsidRPr="43A17462">
        <w:rPr>
          <w:b/>
          <w:bCs/>
        </w:rPr>
        <w:t>. Registri ülesehitus ja turvalisus</w:t>
      </w:r>
    </w:p>
    <w:p w14:paraId="49B152BE" w14:textId="18DFD49E" w:rsidR="00CA22D0" w:rsidRDefault="00942E9A">
      <w:r>
        <w:t>(1) Registrit peetakse e-identimise ja e-tehingute usaldusteenuste seaduse, avaliku teabe seaduse, isikuandmete kaitse seaduse ja käesoleva määruse kohaselt.</w:t>
      </w:r>
    </w:p>
    <w:p w14:paraId="351AFE7A" w14:textId="0845C99D" w:rsidR="1CABD229" w:rsidRDefault="1CABD229"/>
    <w:p w14:paraId="49B152BF" w14:textId="77777777" w:rsidR="00CA22D0" w:rsidRDefault="00942E9A">
      <w:r>
        <w:t>(2) Registrit peetakse digitaalse andmekoguna, mis hõlmab aktuaalseid ja arhiveeritud registriandmeid.</w:t>
      </w:r>
    </w:p>
    <w:p w14:paraId="24776C8F" w14:textId="0BD9D592" w:rsidR="1CABD229" w:rsidRDefault="1CABD229"/>
    <w:p w14:paraId="49B152C0" w14:textId="36D79572" w:rsidR="00CA22D0" w:rsidRDefault="287F422C" w:rsidP="43A17462">
      <w:r>
        <w:t xml:space="preserve">(3) Registriandmete turvaklass on </w:t>
      </w:r>
      <w:r w:rsidR="00941C1A">
        <w:rPr>
          <w:color w:val="000000" w:themeColor="text1"/>
        </w:rPr>
        <w:t>K2T2S2</w:t>
      </w:r>
      <w:r w:rsidR="4C95B43F" w:rsidRPr="43A17462">
        <w:rPr>
          <w:color w:val="000000" w:themeColor="text1"/>
        </w:rPr>
        <w:t>.</w:t>
      </w:r>
      <w:r w:rsidR="4C95B43F" w:rsidRPr="43A17462">
        <w:t xml:space="preserve"> </w:t>
      </w:r>
      <w:r>
        <w:t>Registri turbeaste on keskmine</w:t>
      </w:r>
      <w:r w:rsidR="00941C1A">
        <w:t xml:space="preserve"> C2I2A2</w:t>
      </w:r>
      <w:r>
        <w:t>.</w:t>
      </w:r>
    </w:p>
    <w:p w14:paraId="49B152C2" w14:textId="4D100A8E" w:rsidR="00CA22D0" w:rsidRDefault="00CA22D0" w:rsidP="7B7F06DB"/>
    <w:p w14:paraId="49B152C3" w14:textId="77777777" w:rsidR="00CA22D0" w:rsidRDefault="00942E9A">
      <w:pPr>
        <w:jc w:val="center"/>
      </w:pPr>
      <w:r>
        <w:rPr>
          <w:b/>
          <w:bCs/>
        </w:rPr>
        <w:t>2. peatükk</w:t>
      </w:r>
    </w:p>
    <w:p w14:paraId="49B152C4" w14:textId="77777777" w:rsidR="00CA22D0" w:rsidRDefault="00942E9A">
      <w:pPr>
        <w:jc w:val="center"/>
      </w:pPr>
      <w:r>
        <w:rPr>
          <w:b/>
          <w:bCs/>
        </w:rPr>
        <w:t>Andmekoosseis ja andmete esitamine registrisse</w:t>
      </w:r>
    </w:p>
    <w:p w14:paraId="49B152C5" w14:textId="77777777" w:rsidR="00CA22D0" w:rsidRDefault="00CA22D0"/>
    <w:p w14:paraId="49B152C6" w14:textId="090E6400" w:rsidR="00CA22D0" w:rsidRDefault="287F422C">
      <w:pPr>
        <w:jc w:val="left"/>
      </w:pPr>
      <w:r w:rsidRPr="1CABD229">
        <w:rPr>
          <w:b/>
          <w:bCs/>
        </w:rPr>
        <w:t xml:space="preserve">§ </w:t>
      </w:r>
      <w:r w:rsidR="6D8DD5C7" w:rsidRPr="1CABD229">
        <w:rPr>
          <w:b/>
          <w:bCs/>
        </w:rPr>
        <w:t>5</w:t>
      </w:r>
      <w:r w:rsidRPr="1CABD229">
        <w:rPr>
          <w:b/>
          <w:bCs/>
        </w:rPr>
        <w:t>. Registrisse kantavad andmed</w:t>
      </w:r>
    </w:p>
    <w:p w14:paraId="49B152C7" w14:textId="05196CD2" w:rsidR="00CA22D0" w:rsidRDefault="22976A84" w:rsidP="1CABD229">
      <w:r>
        <w:t xml:space="preserve">(1) </w:t>
      </w:r>
      <w:r w:rsidR="64DF8EFD">
        <w:t>Registrisse kantakse</w:t>
      </w:r>
      <w:r w:rsidR="72C15F00">
        <w:t xml:space="preserve"> </w:t>
      </w:r>
      <w:r w:rsidR="72C15F00" w:rsidRPr="7B7F06DB">
        <w:rPr>
          <w:color w:val="000000" w:themeColor="text1"/>
        </w:rPr>
        <w:t>digiidentiteedikukrule</w:t>
      </w:r>
      <w:r w:rsidR="64DF8EFD">
        <w:t xml:space="preserve"> tugineva isiku kohta järgmised</w:t>
      </w:r>
      <w:r w:rsidR="53A0399F">
        <w:t xml:space="preserve"> andmed</w:t>
      </w:r>
      <w:r w:rsidR="5F8CF8C5">
        <w:t>:</w:t>
      </w:r>
    </w:p>
    <w:p w14:paraId="169D3917" w14:textId="19348159" w:rsidR="5D612572" w:rsidRDefault="5D612572" w:rsidP="7B7F06DB">
      <w:pPr>
        <w:rPr>
          <w:color w:val="000000" w:themeColor="text1"/>
        </w:rPr>
      </w:pPr>
      <w:r w:rsidRPr="7B7F06DB">
        <w:rPr>
          <w:color w:val="000000" w:themeColor="text1"/>
        </w:rPr>
        <w:lastRenderedPageBreak/>
        <w:t>1) identifitseerimis-, registri-, asukoha- ja kontaktandmed;</w:t>
      </w:r>
    </w:p>
    <w:p w14:paraId="0033389D" w14:textId="4D1D0234" w:rsidR="5D612572" w:rsidRDefault="5D612572" w:rsidP="7B7F06DB">
      <w:pPr>
        <w:rPr>
          <w:color w:val="000000" w:themeColor="text1"/>
        </w:rPr>
      </w:pPr>
      <w:r w:rsidRPr="7B7F06DB">
        <w:rPr>
          <w:color w:val="000000" w:themeColor="text1"/>
        </w:rPr>
        <w:t>2) andmed digiidentiteedikukrule tugineva isiku tegevuse, osutatavate teenuste, staatuse, õiguste ning vahendaja kasutamise ja vahendussuhte kohta;</w:t>
      </w:r>
    </w:p>
    <w:p w14:paraId="5F5F498A" w14:textId="0E354F02" w:rsidR="5D612572" w:rsidRDefault="5D612572" w:rsidP="7B7F06DB">
      <w:pPr>
        <w:rPr>
          <w:color w:val="000000" w:themeColor="text1"/>
        </w:rPr>
      </w:pPr>
      <w:r w:rsidRPr="7B7F06DB">
        <w:rPr>
          <w:color w:val="000000" w:themeColor="text1"/>
        </w:rPr>
        <w:t>3) andmed digiidentiteedikukrule tugineva isiku eesmärgi kohta;</w:t>
      </w:r>
    </w:p>
    <w:p w14:paraId="3085E2BC" w14:textId="11410638" w:rsidR="5D612572" w:rsidRPr="00EA663C" w:rsidRDefault="5D612572" w:rsidP="7B7F06DB">
      <w:pPr>
        <w:rPr>
          <w:color w:val="000000" w:themeColor="text1"/>
        </w:rPr>
      </w:pPr>
      <w:r w:rsidRPr="7B7F06DB">
        <w:rPr>
          <w:color w:val="000000" w:themeColor="text1"/>
        </w:rPr>
        <w:t>4) andmed, tõendid ja atribuudid, mida digiidentiteedikukrule tuginev isik kavatseb Euroopa digiidentiteedikukrult taotleda;</w:t>
      </w:r>
    </w:p>
    <w:p w14:paraId="1A776EF2" w14:textId="7EB05A46" w:rsidR="5D612572" w:rsidRDefault="5D612572" w:rsidP="7B7F06DB">
      <w:r w:rsidRPr="7B7F06DB">
        <w:rPr>
          <w:color w:val="000000" w:themeColor="text1"/>
        </w:rPr>
        <w:t>5) muud registri pidamise eesmärgi täitmiseks vajalikud mitteisikustatud andmed.</w:t>
      </w:r>
    </w:p>
    <w:p w14:paraId="1D16EE79" w14:textId="62E918D9" w:rsidR="1CABD229" w:rsidRDefault="1CABD229" w:rsidP="7B7F06DB">
      <w:pPr>
        <w:rPr>
          <w:color w:val="000000" w:themeColor="text1"/>
        </w:rPr>
      </w:pPr>
    </w:p>
    <w:p w14:paraId="40B71C7F" w14:textId="1B4B9C6F" w:rsidR="13DE7CEE" w:rsidRDefault="13DE7CEE" w:rsidP="7B7F06DB">
      <w:pPr>
        <w:rPr>
          <w:color w:val="000000" w:themeColor="text1"/>
        </w:rPr>
      </w:pPr>
      <w:r>
        <w:rPr>
          <w:color w:val="000000" w:themeColor="text1"/>
        </w:rPr>
        <w:t>(2) Registris töödeldakse isikuandmetena digiidentiteedikukrule tugineva isiku esindaja ees- ja perekonnanime, isikukoodi, kontaktandmeid ning logiandmeid vastavalt e-identimise ja e-tehingute usaldusteenuste seaduse § 3¹ lõikele 3.</w:t>
      </w:r>
    </w:p>
    <w:p w14:paraId="49B152CC" w14:textId="786BBDCF" w:rsidR="00CA22D0" w:rsidRDefault="00CA22D0" w:rsidP="7B7F06DB"/>
    <w:p w14:paraId="49B152CD" w14:textId="70D3B822" w:rsidR="00CA22D0" w:rsidRDefault="287F422C">
      <w:pPr>
        <w:jc w:val="left"/>
      </w:pPr>
      <w:r w:rsidRPr="43A17462">
        <w:rPr>
          <w:b/>
          <w:bCs/>
        </w:rPr>
        <w:t xml:space="preserve">§ </w:t>
      </w:r>
      <w:r w:rsidR="0BEEB0D4" w:rsidRPr="43A17462">
        <w:rPr>
          <w:b/>
          <w:bCs/>
        </w:rPr>
        <w:t>6</w:t>
      </w:r>
      <w:r w:rsidRPr="43A17462">
        <w:rPr>
          <w:b/>
          <w:bCs/>
        </w:rPr>
        <w:t>. Andmeandja</w:t>
      </w:r>
    </w:p>
    <w:p w14:paraId="49B152CE" w14:textId="010971E5" w:rsidR="00CA22D0" w:rsidRDefault="0B7A2852" w:rsidP="7B7F06DB">
      <w:pPr>
        <w:spacing w:line="259" w:lineRule="auto"/>
      </w:pPr>
      <w:r w:rsidRPr="7B7F06DB">
        <w:t>(</w:t>
      </w:r>
      <w:r w:rsidR="517F6E06" w:rsidRPr="7B7F06DB">
        <w:t xml:space="preserve">1) </w:t>
      </w:r>
      <w:r w:rsidR="7564E14D" w:rsidRPr="7B7F06DB">
        <w:t>D</w:t>
      </w:r>
      <w:r w:rsidR="1DFA5BA4" w:rsidRPr="7B7F06DB">
        <w:t>igiidentiteedikukrule tuginev isik</w:t>
      </w:r>
      <w:r w:rsidR="41554791" w:rsidRPr="7B7F06DB">
        <w:t xml:space="preserve"> </w:t>
      </w:r>
      <w:r w:rsidR="0DB241F1" w:rsidRPr="7B7F06DB">
        <w:t xml:space="preserve">edastab </w:t>
      </w:r>
      <w:r w:rsidR="6024358E" w:rsidRPr="7B7F06DB">
        <w:t xml:space="preserve">registrile </w:t>
      </w:r>
      <w:r w:rsidR="0DB241F1" w:rsidRPr="7B7F06DB">
        <w:t xml:space="preserve">järgnevad </w:t>
      </w:r>
      <w:r w:rsidR="41554791" w:rsidRPr="7B7F06DB">
        <w:t>andmed</w:t>
      </w:r>
      <w:r w:rsidR="56DD6B31" w:rsidRPr="7B7F06DB">
        <w:t>:</w:t>
      </w:r>
      <w:r w:rsidR="41554791" w:rsidRPr="7B7F06DB">
        <w:t xml:space="preserve"> </w:t>
      </w:r>
    </w:p>
    <w:p w14:paraId="3AD4375F" w14:textId="319B58BA" w:rsidR="119D4010" w:rsidRDefault="119D4010" w:rsidP="7B7F06DB">
      <w:pPr>
        <w:spacing w:line="259" w:lineRule="auto"/>
      </w:pPr>
      <w:r w:rsidRPr="7B7F06DB">
        <w:t xml:space="preserve">1) e-posti aadressi;   </w:t>
      </w:r>
    </w:p>
    <w:p w14:paraId="2E87F3F9" w14:textId="293CDDEE" w:rsidR="119D4010" w:rsidRDefault="119D4010" w:rsidP="7B7F06DB">
      <w:pPr>
        <w:spacing w:line="259" w:lineRule="auto"/>
      </w:pPr>
      <w:r w:rsidRPr="7B7F06DB">
        <w:t xml:space="preserve">2) oma tööandja nime ja registrikoodi;   </w:t>
      </w:r>
    </w:p>
    <w:p w14:paraId="35732BA0" w14:textId="4E25854B" w:rsidR="119D4010" w:rsidRDefault="119D4010" w:rsidP="1CABD229">
      <w:pPr>
        <w:spacing w:line="259" w:lineRule="auto"/>
      </w:pPr>
      <w:r w:rsidRPr="7B7F06DB">
        <w:t>3) oma ametinimetuse.</w:t>
      </w:r>
    </w:p>
    <w:p w14:paraId="5711D5A7" w14:textId="69BAFE73" w:rsidR="1CABD229" w:rsidRDefault="1CABD229" w:rsidP="1CABD229">
      <w:pPr>
        <w:spacing w:line="259" w:lineRule="auto"/>
      </w:pPr>
    </w:p>
    <w:p w14:paraId="2A71615D" w14:textId="71CF0CF2" w:rsidR="4CDADE50" w:rsidRDefault="4CDADE50" w:rsidP="1CABD229">
      <w:pPr>
        <w:spacing w:line="259" w:lineRule="auto"/>
      </w:pPr>
      <w:r>
        <w:t>(</w:t>
      </w:r>
      <w:r w:rsidR="2D8AF6D8">
        <w:t xml:space="preserve">2) </w:t>
      </w:r>
      <w:r w:rsidR="743FBE62">
        <w:t>Ä</w:t>
      </w:r>
      <w:r w:rsidR="2D8AF6D8">
        <w:t>riregis</w:t>
      </w:r>
      <w:r w:rsidR="2C489919">
        <w:t>ter</w:t>
      </w:r>
      <w:r w:rsidR="672712E8">
        <w:t xml:space="preserve"> </w:t>
      </w:r>
      <w:r w:rsidR="2C489919">
        <w:t>edastab</w:t>
      </w:r>
      <w:r w:rsidR="13F63ED6">
        <w:t xml:space="preserve"> </w:t>
      </w:r>
      <w:r w:rsidR="389B2F3A">
        <w:t xml:space="preserve">registrile </w:t>
      </w:r>
      <w:r w:rsidR="2E581FA5" w:rsidRPr="7B7F06DB">
        <w:t>ettevõtte nime ja registrikoodi</w:t>
      </w:r>
      <w:r w:rsidR="7AA4602A" w:rsidRPr="7B7F06DB">
        <w:t>.</w:t>
      </w:r>
    </w:p>
    <w:p w14:paraId="6E5A297E" w14:textId="22999A39" w:rsidR="1CABD229" w:rsidRDefault="1CABD229" w:rsidP="1CABD229">
      <w:pPr>
        <w:spacing w:line="259" w:lineRule="auto"/>
      </w:pPr>
    </w:p>
    <w:p w14:paraId="16729345" w14:textId="7505F8F8" w:rsidR="7717D1A4" w:rsidRDefault="7717D1A4" w:rsidP="7B7F06DB">
      <w:pPr>
        <w:spacing w:line="259" w:lineRule="auto"/>
      </w:pPr>
      <w:r>
        <w:t>(</w:t>
      </w:r>
      <w:r w:rsidR="3DFB1725">
        <w:t xml:space="preserve">3) </w:t>
      </w:r>
      <w:r w:rsidR="3DABC91C">
        <w:t>A</w:t>
      </w:r>
      <w:r w:rsidR="3DFB1725">
        <w:t>ndmenõusoleku teenuse ja volituste haldamise andmekogu</w:t>
      </w:r>
      <w:r w:rsidR="6F8A8E36">
        <w:t xml:space="preserve"> edastab registrile </w:t>
      </w:r>
      <w:r w:rsidR="74CEDB3F">
        <w:t>järgnevad andmed</w:t>
      </w:r>
      <w:r w:rsidR="4487BFDD">
        <w:t>:</w:t>
      </w:r>
    </w:p>
    <w:p w14:paraId="0CF08FB9" w14:textId="7A4CC673" w:rsidR="2685AD3E" w:rsidRDefault="2685AD3E" w:rsidP="7B7F06DB">
      <w:pPr>
        <w:spacing w:line="259" w:lineRule="auto"/>
      </w:pPr>
      <w:r w:rsidRPr="7B7F06DB">
        <w:t xml:space="preserve">1) volitaja ja volitatava ees- ja perekonnanime; </w:t>
      </w:r>
    </w:p>
    <w:p w14:paraId="7E7817AF" w14:textId="0B1B0201" w:rsidR="2685AD3E" w:rsidRDefault="2685AD3E" w:rsidP="7B7F06DB">
      <w:pPr>
        <w:spacing w:line="259" w:lineRule="auto"/>
      </w:pPr>
      <w:r w:rsidRPr="7B7F06DB">
        <w:t xml:space="preserve">2) füüsilise isiku puhul tema isikukoodi;  </w:t>
      </w:r>
    </w:p>
    <w:p w14:paraId="396B454D" w14:textId="1ABD798C" w:rsidR="2685AD3E" w:rsidRDefault="2685AD3E" w:rsidP="7B7F06DB">
      <w:pPr>
        <w:spacing w:line="259" w:lineRule="auto"/>
      </w:pPr>
      <w:r w:rsidRPr="7B7F06DB">
        <w:t xml:space="preserve">3) juriidilise isiku puhul tema registrikoodi; </w:t>
      </w:r>
    </w:p>
    <w:p w14:paraId="403FFB89" w14:textId="3816EA8C" w:rsidR="2685AD3E" w:rsidRDefault="2685AD3E" w:rsidP="7B7F06DB">
      <w:pPr>
        <w:spacing w:line="259" w:lineRule="auto"/>
      </w:pPr>
      <w:r w:rsidRPr="7B7F06DB">
        <w:t>4) volituse ulatuse</w:t>
      </w:r>
      <w:r w:rsidR="2B68011E" w:rsidRPr="7B7F06DB">
        <w:t>.</w:t>
      </w:r>
    </w:p>
    <w:p w14:paraId="49B152D2" w14:textId="191B2C24" w:rsidR="00CA22D0" w:rsidRDefault="00CA22D0" w:rsidP="7B7F06DB"/>
    <w:p w14:paraId="49B152D3" w14:textId="4B4D20DF" w:rsidR="00CA22D0" w:rsidRDefault="287F422C">
      <w:pPr>
        <w:jc w:val="left"/>
      </w:pPr>
      <w:r w:rsidRPr="43A17462">
        <w:rPr>
          <w:b/>
          <w:bCs/>
        </w:rPr>
        <w:t xml:space="preserve">§ </w:t>
      </w:r>
      <w:r w:rsidR="707CA684" w:rsidRPr="43A17462">
        <w:rPr>
          <w:b/>
          <w:bCs/>
        </w:rPr>
        <w:t>7</w:t>
      </w:r>
      <w:r w:rsidRPr="43A17462">
        <w:rPr>
          <w:b/>
          <w:bCs/>
        </w:rPr>
        <w:t>. Registritoimingud</w:t>
      </w:r>
    </w:p>
    <w:p w14:paraId="49B152D4" w14:textId="77777777" w:rsidR="00CA22D0" w:rsidRDefault="00942E9A">
      <w:r>
        <w:t>(1) Registritoimingud on:</w:t>
      </w:r>
    </w:p>
    <w:p w14:paraId="49B152D5" w14:textId="77777777" w:rsidR="00CA22D0" w:rsidRDefault="00942E9A">
      <w:r>
        <w:t>1) andmete registrisse kandmine;</w:t>
      </w:r>
    </w:p>
    <w:p w14:paraId="49B152D6" w14:textId="77777777" w:rsidR="00CA22D0" w:rsidRDefault="00942E9A">
      <w:r>
        <w:t>2) andmete muutmine;</w:t>
      </w:r>
    </w:p>
    <w:p w14:paraId="49B152D7" w14:textId="77777777" w:rsidR="00CA22D0" w:rsidRDefault="00942E9A">
      <w:r>
        <w:t>3) andmete vaatamine;</w:t>
      </w:r>
    </w:p>
    <w:p w14:paraId="49B152D8" w14:textId="77777777" w:rsidR="00CA22D0" w:rsidRDefault="00942E9A">
      <w:r>
        <w:t>4) andmete edastamine;</w:t>
      </w:r>
    </w:p>
    <w:p w14:paraId="49B152D9" w14:textId="77777777" w:rsidR="00CA22D0" w:rsidRDefault="00942E9A">
      <w:r>
        <w:t>5) andmete kustutamine;</w:t>
      </w:r>
    </w:p>
    <w:p w14:paraId="7CA05810" w14:textId="3E5D307B" w:rsidR="1CABD229" w:rsidRDefault="1CABD229" w:rsidP="1CABD229">
      <w:pPr>
        <w:rPr>
          <w:color w:val="000000" w:themeColor="text1"/>
        </w:rPr>
      </w:pPr>
    </w:p>
    <w:p w14:paraId="49B152DB" w14:textId="37D88962" w:rsidR="00CA22D0" w:rsidRDefault="00942E9A">
      <w:r>
        <w:t>(2) Registritoiminguid teevad andmeandja ja vastutav töötleja.</w:t>
      </w:r>
    </w:p>
    <w:p w14:paraId="1B9E9AAD" w14:textId="568BD31C" w:rsidR="1CABD229" w:rsidRDefault="1CABD229"/>
    <w:p w14:paraId="49B152DC" w14:textId="77777777" w:rsidR="00CA22D0" w:rsidRDefault="00942E9A">
      <w:r>
        <w:t>(3) Registritoimingu kohta kogutakse järgmisi andmeid:</w:t>
      </w:r>
    </w:p>
    <w:p w14:paraId="49B152DD" w14:textId="77777777" w:rsidR="00CA22D0" w:rsidRDefault="00942E9A">
      <w:r>
        <w:t>1) toimingu tegija andmed;</w:t>
      </w:r>
    </w:p>
    <w:p w14:paraId="49B152DE" w14:textId="1AAA4799" w:rsidR="00CA22D0" w:rsidRDefault="00942E9A">
      <w:r>
        <w:t>2) toimingu tegemise sisu, kuupäev ja kellaaeg</w:t>
      </w:r>
      <w:r w:rsidR="00941C1A">
        <w:t>.</w:t>
      </w:r>
    </w:p>
    <w:p w14:paraId="692B5BE2" w14:textId="6D80B536" w:rsidR="64DF8EFD" w:rsidRDefault="64DF8EFD" w:rsidP="3D505319"/>
    <w:p w14:paraId="6E6B8DB7" w14:textId="118975A7" w:rsidR="1CABD229" w:rsidRDefault="5837811D" w:rsidP="7B7F06DB">
      <w:pPr>
        <w:rPr>
          <w:b/>
          <w:bCs/>
        </w:rPr>
      </w:pPr>
      <w:r w:rsidRPr="7B7F06DB">
        <w:rPr>
          <w:b/>
          <w:bCs/>
        </w:rPr>
        <w:t>§</w:t>
      </w:r>
      <w:r w:rsidR="00941C1A">
        <w:rPr>
          <w:b/>
          <w:bCs/>
        </w:rPr>
        <w:t xml:space="preserve"> </w:t>
      </w:r>
      <w:r w:rsidRPr="7B7F06DB">
        <w:rPr>
          <w:b/>
          <w:bCs/>
        </w:rPr>
        <w:t>8. Registrisse andmete esitamise</w:t>
      </w:r>
      <w:r w:rsidR="674CEA10" w:rsidRPr="7B7F06DB">
        <w:rPr>
          <w:b/>
          <w:bCs/>
        </w:rPr>
        <w:t xml:space="preserve"> ja menetlemise</w:t>
      </w:r>
      <w:r w:rsidRPr="7B7F06DB">
        <w:rPr>
          <w:b/>
          <w:bCs/>
        </w:rPr>
        <w:t xml:space="preserve"> kord</w:t>
      </w:r>
    </w:p>
    <w:p w14:paraId="562C1483" w14:textId="77E403E6" w:rsidR="1F4B10CA" w:rsidRDefault="1F4B10CA" w:rsidP="1CABD229">
      <w:r w:rsidRPr="7B7F06DB">
        <w:t xml:space="preserve">(1) Andmeandja  esitab </w:t>
      </w:r>
      <w:r w:rsidR="2052C257" w:rsidRPr="7B7F06DB">
        <w:t xml:space="preserve">enne teenuse osutamisega alustamist </w:t>
      </w:r>
      <w:r w:rsidR="1CBAA63A" w:rsidRPr="7B7F06DB">
        <w:t>andmed teenuse kohta registrisse</w:t>
      </w:r>
      <w:r w:rsidRPr="7B7F06DB">
        <w:t xml:space="preserve"> elektrooniliselt</w:t>
      </w:r>
      <w:r w:rsidR="44CC6EAA" w:rsidRPr="7B7F06DB">
        <w:t xml:space="preserve"> registri kaudu</w:t>
      </w:r>
      <w:r w:rsidRPr="7B7F06DB">
        <w:t xml:space="preserve"> või muul kokkulepitud viisil.</w:t>
      </w:r>
    </w:p>
    <w:p w14:paraId="61570C6B" w14:textId="594E5497" w:rsidR="1CABD229" w:rsidRDefault="1CABD229" w:rsidP="7B7F06DB"/>
    <w:p w14:paraId="30AECC91" w14:textId="3D7299EC" w:rsidR="7D6467D5" w:rsidRDefault="7D6467D5" w:rsidP="7B7F06DB">
      <w:r w:rsidRPr="7B7F06DB">
        <w:t xml:space="preserve">(2) </w:t>
      </w:r>
      <w:r w:rsidR="0E76AF48" w:rsidRPr="7B7F06DB">
        <w:t>Tugineva isiku poolt esitab registrisse andmed seaduslik või volitatud esindaja.</w:t>
      </w:r>
      <w:r w:rsidR="1B7DE1DA" w:rsidRPr="7B7F06DB">
        <w:t xml:space="preserve"> Tuginev isik</w:t>
      </w:r>
      <w:r w:rsidR="0E40DE2E" w:rsidRPr="7B7F06DB">
        <w:t>u esindaja</w:t>
      </w:r>
      <w:r w:rsidR="1B7DE1DA" w:rsidRPr="7B7F06DB">
        <w:t xml:space="preserve"> tuvastatakse digitaalset isiku tuvastamist võimaldava sertifikaadiga. </w:t>
      </w:r>
    </w:p>
    <w:p w14:paraId="7FBF9C0E" w14:textId="7D66BBB9" w:rsidR="1CABD229" w:rsidRDefault="1CABD229" w:rsidP="7B7F06DB">
      <w:pPr>
        <w:rPr>
          <w:sz w:val="21"/>
          <w:szCs w:val="21"/>
        </w:rPr>
      </w:pPr>
    </w:p>
    <w:p w14:paraId="23AA9287" w14:textId="3D82407F" w:rsidR="1F4B10CA" w:rsidRDefault="1F4B10CA" w:rsidP="1CABD229">
      <w:r w:rsidRPr="7B7F06DB">
        <w:t>(</w:t>
      </w:r>
      <w:r w:rsidR="618F0FD3" w:rsidRPr="7B7F06DB">
        <w:t>3</w:t>
      </w:r>
      <w:r w:rsidRPr="7B7F06DB">
        <w:t xml:space="preserve">)  </w:t>
      </w:r>
      <w:r w:rsidR="30E0C02B" w:rsidRPr="7B7F06DB">
        <w:t xml:space="preserve">Registri vastutav töötleja </w:t>
      </w:r>
      <w:r w:rsidR="37713448" w:rsidRPr="7B7F06DB">
        <w:t>vaatab esitatud andmed üle</w:t>
      </w:r>
      <w:r w:rsidR="01C16434" w:rsidRPr="7B7F06DB">
        <w:t xml:space="preserve"> 20 tööpäeva jooksul ja annab vajadusel </w:t>
      </w:r>
      <w:r w:rsidR="0443AF4A" w:rsidRPr="7B7F06DB">
        <w:t xml:space="preserve">tuginevale isikule </w:t>
      </w:r>
      <w:r w:rsidR="01C16434" w:rsidRPr="7B7F06DB">
        <w:t>tähtaja puuduste kõrvaldamiseks.</w:t>
      </w:r>
    </w:p>
    <w:p w14:paraId="40EA374C" w14:textId="58B3F8A4" w:rsidR="1CABD229" w:rsidRDefault="1CABD229" w:rsidP="7B7F06DB"/>
    <w:p w14:paraId="0280A0DD" w14:textId="1BF3B07E" w:rsidR="1EF14FB9" w:rsidRDefault="1EF14FB9" w:rsidP="1CABD229">
      <w:r w:rsidRPr="7B7F06DB">
        <w:lastRenderedPageBreak/>
        <w:t xml:space="preserve">(4) </w:t>
      </w:r>
      <w:r w:rsidR="01D136AD" w:rsidRPr="7B7F06DB">
        <w:t>Oluliste puuduste puhul võib vastutav töötleja registreeringu puuduste kõrvaldamiseni peatada.</w:t>
      </w:r>
    </w:p>
    <w:p w14:paraId="69AEB70E" w14:textId="501E7526" w:rsidR="1CABD229" w:rsidRDefault="1CABD229" w:rsidP="7B7F06DB"/>
    <w:p w14:paraId="23373721" w14:textId="02B9755D" w:rsidR="6A1EE52A" w:rsidRDefault="6A1EE52A" w:rsidP="1CABD229">
      <w:r w:rsidRPr="7B7F06DB">
        <w:t xml:space="preserve">(5) </w:t>
      </w:r>
      <w:r w:rsidR="3A4A3F72" w:rsidRPr="7B7F06DB">
        <w:t xml:space="preserve">Puuduste tähtajaks kõrvaldamata jätmisel on vastutaval töötlejal </w:t>
      </w:r>
      <w:r w:rsidR="2E3A515E" w:rsidRPr="7B7F06DB">
        <w:t xml:space="preserve">õigus motiveeritud otsusega </w:t>
      </w:r>
      <w:r w:rsidR="3A4A3F72" w:rsidRPr="7B7F06DB">
        <w:t xml:space="preserve"> registreering peatada või kehtetuks tunnistada.</w:t>
      </w:r>
    </w:p>
    <w:p w14:paraId="79DB1143" w14:textId="305CFE9C" w:rsidR="21E63108" w:rsidRDefault="21E63108" w:rsidP="1CABD229"/>
    <w:p w14:paraId="49B152E1" w14:textId="77777777" w:rsidR="00CA22D0" w:rsidRDefault="00CA22D0"/>
    <w:p w14:paraId="49B152E2" w14:textId="784D4B8E" w:rsidR="00CA22D0" w:rsidRDefault="287F422C">
      <w:pPr>
        <w:jc w:val="left"/>
      </w:pPr>
      <w:r w:rsidRPr="7B7F06DB">
        <w:rPr>
          <w:b/>
          <w:bCs/>
        </w:rPr>
        <w:t xml:space="preserve">§ </w:t>
      </w:r>
      <w:r w:rsidR="2A0F3106" w:rsidRPr="7B7F06DB">
        <w:rPr>
          <w:b/>
          <w:bCs/>
        </w:rPr>
        <w:t>9</w:t>
      </w:r>
      <w:r w:rsidRPr="7B7F06DB">
        <w:rPr>
          <w:b/>
          <w:bCs/>
        </w:rPr>
        <w:t>. Registriandmete õigsus</w:t>
      </w:r>
    </w:p>
    <w:p w14:paraId="49B152E3" w14:textId="37E22B7F" w:rsidR="00CA22D0" w:rsidRDefault="00942E9A">
      <w:r>
        <w:t>(1) Andmeandja vastutab tema registrisse kantud andmete õigsuse eest.</w:t>
      </w:r>
    </w:p>
    <w:p w14:paraId="3C6FB77D" w14:textId="3271FE20" w:rsidR="1CABD229" w:rsidRDefault="1CABD229"/>
    <w:p w14:paraId="49B152E5" w14:textId="742BAE81" w:rsidR="00CA22D0" w:rsidRDefault="64DF8EFD">
      <w:r>
        <w:t xml:space="preserve">(2) </w:t>
      </w:r>
      <w:r w:rsidR="00942E9A">
        <w:t>Registriandmetes vea tuvastamisel või veast teadasaamisel on andmeandja kohustatud kontrollima andmete õigsust ja ebaõiged andmed viivitamata parandama.</w:t>
      </w:r>
    </w:p>
    <w:p w14:paraId="49B152E6" w14:textId="77777777" w:rsidR="00CA22D0" w:rsidRDefault="00CA22D0"/>
    <w:p w14:paraId="49B152E7" w14:textId="77777777" w:rsidR="00CA22D0" w:rsidRDefault="00942E9A">
      <w:pPr>
        <w:jc w:val="center"/>
      </w:pPr>
      <w:r>
        <w:rPr>
          <w:b/>
          <w:bCs/>
        </w:rPr>
        <w:t>3. peatükk</w:t>
      </w:r>
    </w:p>
    <w:p w14:paraId="49B152E8" w14:textId="77777777" w:rsidR="00CA22D0" w:rsidRDefault="00942E9A">
      <w:pPr>
        <w:jc w:val="center"/>
      </w:pPr>
      <w:r>
        <w:rPr>
          <w:b/>
          <w:bCs/>
        </w:rPr>
        <w:t>Juurdepääs registriandmetele ja andmete säilitamine</w:t>
      </w:r>
    </w:p>
    <w:p w14:paraId="49B152E9" w14:textId="77777777" w:rsidR="00CA22D0" w:rsidRDefault="00CA22D0"/>
    <w:p w14:paraId="49B152EA" w14:textId="5D2D8048" w:rsidR="00CA22D0" w:rsidRDefault="287F422C" w:rsidP="006831B5">
      <w:pPr>
        <w:spacing w:line="259" w:lineRule="auto"/>
        <w:jc w:val="left"/>
      </w:pPr>
      <w:r w:rsidRPr="7B7F06DB">
        <w:rPr>
          <w:b/>
          <w:bCs/>
        </w:rPr>
        <w:t xml:space="preserve">§ </w:t>
      </w:r>
      <w:r w:rsidR="35BB2E5C" w:rsidRPr="7B7F06DB">
        <w:rPr>
          <w:b/>
          <w:bCs/>
        </w:rPr>
        <w:t>10</w:t>
      </w:r>
      <w:r w:rsidRPr="7B7F06DB">
        <w:rPr>
          <w:b/>
          <w:bCs/>
        </w:rPr>
        <w:t>. Juurdepääs registriandmetele</w:t>
      </w:r>
    </w:p>
    <w:p w14:paraId="49B152EB" w14:textId="67E1B690" w:rsidR="00CA22D0" w:rsidRDefault="00942E9A">
      <w:r>
        <w:t xml:space="preserve">(1) </w:t>
      </w:r>
      <w:r w:rsidR="2C1026B0">
        <w:t>R</w:t>
      </w:r>
      <w:r>
        <w:t>egistriandmed on mõeldud Euroopa digiidentiteedikukru teenusega seotud teenuste osutamiseks ja kasutamiseks.</w:t>
      </w:r>
    </w:p>
    <w:p w14:paraId="53AB5785" w14:textId="35864A1B" w:rsidR="1CABD229" w:rsidRDefault="1CABD229" w:rsidP="7B7F06DB"/>
    <w:p w14:paraId="77199AF9" w14:textId="23586A02" w:rsidR="00CA22D0" w:rsidRPr="00EA663C" w:rsidRDefault="5FBC38EB" w:rsidP="7B7F06DB">
      <w:pPr>
        <w:rPr>
          <w:color w:val="242424"/>
        </w:rPr>
      </w:pPr>
      <w:r w:rsidRPr="00EA663C">
        <w:rPr>
          <w:color w:val="000000" w:themeColor="text1"/>
        </w:rPr>
        <w:t xml:space="preserve">(2) Juurdepääsupiiranguga registriandmed on </w:t>
      </w:r>
      <w:r w:rsidR="00CA22D0" w:rsidRPr="00EA663C">
        <w:rPr>
          <w:color w:val="242424"/>
        </w:rPr>
        <w:t>digiidentiteedikukrule tugineva isiku poolt ärisaladuseks määratud vahendaja ja kontaktisiku andmed ning avaliku teabe seaduse § 35 lõike 1 punktis 12 nimetatud teave.</w:t>
      </w:r>
    </w:p>
    <w:p w14:paraId="4D0E56F4" w14:textId="0676F84C" w:rsidR="00CA22D0" w:rsidRPr="00EA663C" w:rsidRDefault="00CA22D0" w:rsidP="7B7F06DB">
      <w:pPr>
        <w:rPr>
          <w:color w:val="242424"/>
        </w:rPr>
      </w:pPr>
    </w:p>
    <w:p w14:paraId="2BF50DCB" w14:textId="03725C2C" w:rsidR="00CA22D0" w:rsidRPr="00EA663C" w:rsidRDefault="5FBC38EB" w:rsidP="7B7F06DB">
      <w:pPr>
        <w:spacing w:line="259" w:lineRule="auto"/>
        <w:rPr>
          <w:color w:val="242424"/>
        </w:rPr>
      </w:pPr>
      <w:r w:rsidRPr="00EA663C">
        <w:rPr>
          <w:color w:val="242424"/>
        </w:rPr>
        <w:t>(3) Digiidentiteedikukrule tuginev isik teavitab teabe ärisaladuseks määramiseks registri vastutavat töötlejat.</w:t>
      </w:r>
    </w:p>
    <w:p w14:paraId="49B152EE" w14:textId="3F792D0C" w:rsidR="00CA22D0" w:rsidRPr="00EA663C" w:rsidRDefault="00CA22D0" w:rsidP="7B7F06DB"/>
    <w:p w14:paraId="49B152EF" w14:textId="32C9B82D" w:rsidR="00CA22D0" w:rsidRDefault="287F422C">
      <w:pPr>
        <w:jc w:val="left"/>
      </w:pPr>
      <w:r w:rsidRPr="7B7F06DB">
        <w:rPr>
          <w:b/>
          <w:bCs/>
        </w:rPr>
        <w:t>§ 1</w:t>
      </w:r>
      <w:r w:rsidR="505A1FF9" w:rsidRPr="7B7F06DB">
        <w:rPr>
          <w:b/>
          <w:bCs/>
        </w:rPr>
        <w:t>1</w:t>
      </w:r>
      <w:r w:rsidRPr="7B7F06DB">
        <w:rPr>
          <w:b/>
          <w:bCs/>
        </w:rPr>
        <w:t>. Registriandmete arhiveerimine ja arhiveeritud andmete säilitamise tähtaeg</w:t>
      </w:r>
    </w:p>
    <w:p w14:paraId="49B152F0" w14:textId="319CAEBB" w:rsidR="00CA22D0" w:rsidRDefault="00942E9A" w:rsidP="1DAD5C9C">
      <w:r>
        <w:t xml:space="preserve">Registriandmeid säilitatakse </w:t>
      </w:r>
      <w:r w:rsidR="6AECD83E">
        <w:t>kümme</w:t>
      </w:r>
      <w:r w:rsidR="6AECD83E" w:rsidRPr="7B7F06DB">
        <w:rPr>
          <w:rFonts w:ascii="Segoe UI" w:eastAsia="Segoe UI" w:hAnsi="Segoe UI" w:cs="Segoe UI"/>
          <w:color w:val="000000" w:themeColor="text1"/>
          <w:sz w:val="21"/>
          <w:szCs w:val="21"/>
        </w:rPr>
        <w:t xml:space="preserve"> </w:t>
      </w:r>
      <w:r w:rsidR="6AECD83E">
        <w:t>aastat</w:t>
      </w:r>
      <w:r w:rsidR="6AECD83E" w:rsidRPr="7B7F06DB">
        <w:rPr>
          <w:rFonts w:ascii="Segoe UI" w:eastAsia="Segoe UI" w:hAnsi="Segoe UI" w:cs="Segoe UI"/>
          <w:color w:val="000000" w:themeColor="text1"/>
          <w:sz w:val="21"/>
          <w:szCs w:val="21"/>
        </w:rPr>
        <w:t xml:space="preserve"> </w:t>
      </w:r>
      <w:r w:rsidR="6AECD83E">
        <w:t>pärast registrikande kehtetuks muutmist</w:t>
      </w:r>
      <w:r>
        <w:t>.</w:t>
      </w:r>
    </w:p>
    <w:p w14:paraId="23F59FDE" w14:textId="2FCC8256" w:rsidR="1CABD229" w:rsidRDefault="1CABD229"/>
    <w:p w14:paraId="49B152F3" w14:textId="510D6516" w:rsidR="00CA22D0" w:rsidRDefault="00CA22D0"/>
    <w:p w14:paraId="49B152F4" w14:textId="77777777" w:rsidR="00CA22D0" w:rsidRDefault="00942E9A">
      <w:pPr>
        <w:jc w:val="center"/>
      </w:pPr>
      <w:r>
        <w:rPr>
          <w:b/>
          <w:bCs/>
        </w:rPr>
        <w:t>4. peatükk</w:t>
      </w:r>
    </w:p>
    <w:p w14:paraId="49B152F5" w14:textId="77777777" w:rsidR="00CA22D0" w:rsidRDefault="00942E9A">
      <w:pPr>
        <w:jc w:val="center"/>
      </w:pPr>
      <w:r>
        <w:rPr>
          <w:b/>
          <w:bCs/>
        </w:rPr>
        <w:t>Registri rahastamine ja tegevuse lõpetamine</w:t>
      </w:r>
    </w:p>
    <w:p w14:paraId="49B152F6" w14:textId="77777777" w:rsidR="00CA22D0" w:rsidRDefault="00CA22D0"/>
    <w:p w14:paraId="49B152F7" w14:textId="5B8E1028" w:rsidR="00CA22D0" w:rsidRDefault="287F422C">
      <w:pPr>
        <w:jc w:val="left"/>
      </w:pPr>
      <w:r w:rsidRPr="7B7F06DB">
        <w:rPr>
          <w:b/>
          <w:bCs/>
        </w:rPr>
        <w:t>§ 1</w:t>
      </w:r>
      <w:r w:rsidR="12B4E754" w:rsidRPr="7B7F06DB">
        <w:rPr>
          <w:b/>
          <w:bCs/>
        </w:rPr>
        <w:t>2</w:t>
      </w:r>
      <w:r w:rsidRPr="7B7F06DB">
        <w:rPr>
          <w:b/>
          <w:bCs/>
        </w:rPr>
        <w:t>. Registri rahastamine</w:t>
      </w:r>
    </w:p>
    <w:p w14:paraId="49B152F8" w14:textId="77777777" w:rsidR="00CA22D0" w:rsidRDefault="00942E9A">
      <w:r>
        <w:t>Registri pidamise kulu kaetakse vastutavale töötlejale riigieelarvest eraldatud vahenditest.</w:t>
      </w:r>
    </w:p>
    <w:p w14:paraId="49B152F9" w14:textId="77777777" w:rsidR="00CA22D0" w:rsidRDefault="00CA22D0"/>
    <w:p w14:paraId="49B152FA" w14:textId="4F00C555" w:rsidR="00CA22D0" w:rsidRDefault="287F422C">
      <w:pPr>
        <w:jc w:val="left"/>
      </w:pPr>
      <w:r w:rsidRPr="7B7F06DB">
        <w:rPr>
          <w:b/>
          <w:bCs/>
        </w:rPr>
        <w:t>§ 1</w:t>
      </w:r>
      <w:r w:rsidR="1E9563CA" w:rsidRPr="7B7F06DB">
        <w:rPr>
          <w:b/>
          <w:bCs/>
        </w:rPr>
        <w:t>3</w:t>
      </w:r>
      <w:r w:rsidRPr="7B7F06DB">
        <w:rPr>
          <w:b/>
          <w:bCs/>
        </w:rPr>
        <w:t>. Registri tegevuse lõpetamine</w:t>
      </w:r>
    </w:p>
    <w:p w14:paraId="49B152FB" w14:textId="77777777" w:rsidR="00CA22D0" w:rsidRDefault="00942E9A">
      <w:r>
        <w:t>(1) Registri tegevuse lõpetamise otsustab valdkonna eest vastutav minister.</w:t>
      </w:r>
    </w:p>
    <w:p w14:paraId="21F702B1" w14:textId="45F12B4D" w:rsidR="1CABD229" w:rsidRDefault="1CABD229"/>
    <w:p w14:paraId="49B152FC" w14:textId="77777777" w:rsidR="00CA22D0" w:rsidRDefault="00942E9A">
      <w:r>
        <w:t>(2) Registri tegevus lõpetatakse kooskõlas arhiiviseadusega.</w:t>
      </w:r>
    </w:p>
    <w:p w14:paraId="49B152FD" w14:textId="77777777" w:rsidR="00CA22D0" w:rsidRDefault="00CA22D0"/>
    <w:p w14:paraId="49B152FF" w14:textId="77777777" w:rsidR="00CA22D0" w:rsidRDefault="00CA22D0"/>
    <w:p w14:paraId="49B15300" w14:textId="77777777" w:rsidR="00CA22D0" w:rsidRDefault="00942E9A">
      <w:pPr>
        <w:jc w:val="left"/>
      </w:pPr>
      <w:r>
        <w:t>(allkirjastatud digitaalselt)</w:t>
      </w:r>
    </w:p>
    <w:p w14:paraId="49B15301" w14:textId="1AE4289C" w:rsidR="00CA22D0" w:rsidRDefault="00CA22D0">
      <w:pPr>
        <w:jc w:val="left"/>
      </w:pPr>
    </w:p>
    <w:p w14:paraId="2CCAAA8E" w14:textId="2E2334AA" w:rsidR="00CA22D0" w:rsidRDefault="13DEED5A" w:rsidP="43A17462">
      <w:pPr>
        <w:spacing w:line="259" w:lineRule="auto"/>
        <w:jc w:val="left"/>
      </w:pPr>
      <w:r>
        <w:t>Liisa-Ly Pakosta</w:t>
      </w:r>
    </w:p>
    <w:p w14:paraId="49B15302" w14:textId="1CA5DC3C" w:rsidR="00CA22D0" w:rsidRDefault="287F422C" w:rsidP="43A17462">
      <w:pPr>
        <w:spacing w:line="259" w:lineRule="auto"/>
        <w:jc w:val="left"/>
      </w:pPr>
      <w:r>
        <w:t>Justiits- ja digiminister</w:t>
      </w:r>
    </w:p>
    <w:p w14:paraId="49B15303" w14:textId="77777777" w:rsidR="00CA22D0" w:rsidRDefault="00CA22D0"/>
    <w:p w14:paraId="49B15304" w14:textId="77777777" w:rsidR="00CA22D0" w:rsidRDefault="00942E9A">
      <w:pPr>
        <w:jc w:val="left"/>
      </w:pPr>
      <w:r>
        <w:t>(allkirjastatud digitaalselt)</w:t>
      </w:r>
    </w:p>
    <w:p w14:paraId="49B15305" w14:textId="3A567F79" w:rsidR="00CA22D0" w:rsidRDefault="00CA22D0">
      <w:pPr>
        <w:jc w:val="left"/>
      </w:pPr>
    </w:p>
    <w:p w14:paraId="3C4C4ED5" w14:textId="03F416EE" w:rsidR="00CA22D0" w:rsidRDefault="1EA934EA" w:rsidP="43A17462">
      <w:pPr>
        <w:spacing w:line="259" w:lineRule="auto"/>
        <w:jc w:val="left"/>
      </w:pPr>
      <w:r>
        <w:t>Tiina Uudeberg</w:t>
      </w:r>
    </w:p>
    <w:p w14:paraId="49B15306" w14:textId="37283EC7" w:rsidR="00CA22D0" w:rsidRDefault="458D6DEA" w:rsidP="43A17462">
      <w:pPr>
        <w:spacing w:line="259" w:lineRule="auto"/>
        <w:jc w:val="left"/>
      </w:pPr>
      <w:r>
        <w:t>K</w:t>
      </w:r>
      <w:r w:rsidR="287F422C">
        <w:t>antsler</w:t>
      </w:r>
    </w:p>
    <w:sectPr w:rsidR="00CA22D0">
      <w:footerReference w:type="default" r:id="rId11"/>
      <w:pgSz w:w="11906" w:h="16838"/>
      <w:pgMar w:top="1134" w:right="1134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4D9177" w14:textId="77777777" w:rsidR="005B553D" w:rsidRDefault="005B553D">
      <w:r>
        <w:separator/>
      </w:r>
    </w:p>
  </w:endnote>
  <w:endnote w:type="continuationSeparator" w:id="0">
    <w:p w14:paraId="38E972CC" w14:textId="77777777" w:rsidR="005B553D" w:rsidRDefault="005B55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1531F" w14:textId="7331782F" w:rsidR="00CA22D0" w:rsidRDefault="00942E9A">
    <w:pPr>
      <w:jc w:val="center"/>
    </w:pP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74DB86" w14:textId="77777777" w:rsidR="005B553D" w:rsidRDefault="005B553D">
      <w:r>
        <w:separator/>
      </w:r>
    </w:p>
  </w:footnote>
  <w:footnote w:type="continuationSeparator" w:id="0">
    <w:p w14:paraId="65E06B42" w14:textId="77777777" w:rsidR="005B553D" w:rsidRDefault="005B55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BB5E15"/>
    <w:multiLevelType w:val="hybridMultilevel"/>
    <w:tmpl w:val="1632DF00"/>
    <w:lvl w:ilvl="0" w:tplc="C16E2EB8">
      <w:start w:val="1"/>
      <w:numFmt w:val="bullet"/>
      <w:lvlText w:val="●"/>
      <w:lvlJc w:val="left"/>
      <w:pPr>
        <w:ind w:left="720" w:hanging="360"/>
      </w:pPr>
    </w:lvl>
    <w:lvl w:ilvl="1" w:tplc="8FA63B4E">
      <w:start w:val="1"/>
      <w:numFmt w:val="bullet"/>
      <w:lvlText w:val="○"/>
      <w:lvlJc w:val="left"/>
      <w:pPr>
        <w:ind w:left="1440" w:hanging="360"/>
      </w:pPr>
    </w:lvl>
    <w:lvl w:ilvl="2" w:tplc="76FC31DE">
      <w:start w:val="1"/>
      <w:numFmt w:val="bullet"/>
      <w:lvlText w:val="■"/>
      <w:lvlJc w:val="left"/>
      <w:pPr>
        <w:ind w:left="2160" w:hanging="360"/>
      </w:pPr>
    </w:lvl>
    <w:lvl w:ilvl="3" w:tplc="971A45DC">
      <w:start w:val="1"/>
      <w:numFmt w:val="bullet"/>
      <w:lvlText w:val="●"/>
      <w:lvlJc w:val="left"/>
      <w:pPr>
        <w:ind w:left="2880" w:hanging="360"/>
      </w:pPr>
    </w:lvl>
    <w:lvl w:ilvl="4" w:tplc="66DA4878">
      <w:start w:val="1"/>
      <w:numFmt w:val="bullet"/>
      <w:lvlText w:val="○"/>
      <w:lvlJc w:val="left"/>
      <w:pPr>
        <w:ind w:left="3600" w:hanging="360"/>
      </w:pPr>
    </w:lvl>
    <w:lvl w:ilvl="5" w:tplc="9B7EBCF4">
      <w:start w:val="1"/>
      <w:numFmt w:val="bullet"/>
      <w:lvlText w:val="■"/>
      <w:lvlJc w:val="left"/>
      <w:pPr>
        <w:ind w:left="4320" w:hanging="360"/>
      </w:pPr>
    </w:lvl>
    <w:lvl w:ilvl="6" w:tplc="836C60F4">
      <w:start w:val="1"/>
      <w:numFmt w:val="bullet"/>
      <w:lvlText w:val="●"/>
      <w:lvlJc w:val="left"/>
      <w:pPr>
        <w:ind w:left="5040" w:hanging="360"/>
      </w:pPr>
    </w:lvl>
    <w:lvl w:ilvl="7" w:tplc="0256F686">
      <w:start w:val="1"/>
      <w:numFmt w:val="bullet"/>
      <w:lvlText w:val="●"/>
      <w:lvlJc w:val="left"/>
      <w:pPr>
        <w:ind w:left="5760" w:hanging="360"/>
      </w:pPr>
    </w:lvl>
    <w:lvl w:ilvl="8" w:tplc="38CC6A54">
      <w:start w:val="1"/>
      <w:numFmt w:val="bullet"/>
      <w:lvlText w:val="●"/>
      <w:lvlJc w:val="left"/>
      <w:pPr>
        <w:ind w:left="6480" w:hanging="360"/>
      </w:pPr>
    </w:lvl>
  </w:abstractNum>
  <w:num w:numId="1" w16cid:durableId="144284617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22D0"/>
    <w:rsid w:val="00002568"/>
    <w:rsid w:val="0002160F"/>
    <w:rsid w:val="00042FB2"/>
    <w:rsid w:val="00047796"/>
    <w:rsid w:val="00073345"/>
    <w:rsid w:val="00164D21"/>
    <w:rsid w:val="001C151B"/>
    <w:rsid w:val="0040379E"/>
    <w:rsid w:val="00496AAB"/>
    <w:rsid w:val="004B2CA6"/>
    <w:rsid w:val="00512311"/>
    <w:rsid w:val="00555855"/>
    <w:rsid w:val="005B553D"/>
    <w:rsid w:val="005E5DDD"/>
    <w:rsid w:val="005E7924"/>
    <w:rsid w:val="00644F1B"/>
    <w:rsid w:val="006831B5"/>
    <w:rsid w:val="006D1AAA"/>
    <w:rsid w:val="006E4A25"/>
    <w:rsid w:val="00745563"/>
    <w:rsid w:val="00764AF4"/>
    <w:rsid w:val="008324CB"/>
    <w:rsid w:val="0083AD71"/>
    <w:rsid w:val="0084262E"/>
    <w:rsid w:val="008442E3"/>
    <w:rsid w:val="0087124D"/>
    <w:rsid w:val="008C19CB"/>
    <w:rsid w:val="00907525"/>
    <w:rsid w:val="00941C1A"/>
    <w:rsid w:val="00942E9A"/>
    <w:rsid w:val="00993667"/>
    <w:rsid w:val="009955D9"/>
    <w:rsid w:val="009C4F92"/>
    <w:rsid w:val="00A737AE"/>
    <w:rsid w:val="00B557B3"/>
    <w:rsid w:val="00B8275C"/>
    <w:rsid w:val="00C00FDF"/>
    <w:rsid w:val="00C15B04"/>
    <w:rsid w:val="00C17B0C"/>
    <w:rsid w:val="00C70D56"/>
    <w:rsid w:val="00CA22D0"/>
    <w:rsid w:val="00CD4A31"/>
    <w:rsid w:val="00D02726"/>
    <w:rsid w:val="00D136DB"/>
    <w:rsid w:val="00D22E1A"/>
    <w:rsid w:val="00D579AE"/>
    <w:rsid w:val="00E60FEB"/>
    <w:rsid w:val="00EA5CA2"/>
    <w:rsid w:val="00EA663C"/>
    <w:rsid w:val="00ED093A"/>
    <w:rsid w:val="00F3C372"/>
    <w:rsid w:val="00FE3C48"/>
    <w:rsid w:val="01C16434"/>
    <w:rsid w:val="01C1C25D"/>
    <w:rsid w:val="01D136AD"/>
    <w:rsid w:val="027815C2"/>
    <w:rsid w:val="02DA397A"/>
    <w:rsid w:val="03121644"/>
    <w:rsid w:val="0443AF4A"/>
    <w:rsid w:val="04B26280"/>
    <w:rsid w:val="0500BB12"/>
    <w:rsid w:val="058854EE"/>
    <w:rsid w:val="05CAFE31"/>
    <w:rsid w:val="05D97596"/>
    <w:rsid w:val="061D440F"/>
    <w:rsid w:val="07CED231"/>
    <w:rsid w:val="07DB9DEF"/>
    <w:rsid w:val="084CF618"/>
    <w:rsid w:val="08A4DA4D"/>
    <w:rsid w:val="08F13C53"/>
    <w:rsid w:val="09F087C1"/>
    <w:rsid w:val="0B0FDE52"/>
    <w:rsid w:val="0B1AAE1C"/>
    <w:rsid w:val="0B7A2852"/>
    <w:rsid w:val="0BEEB0D4"/>
    <w:rsid w:val="0D23B7C5"/>
    <w:rsid w:val="0D330303"/>
    <w:rsid w:val="0DB241F1"/>
    <w:rsid w:val="0DB9D203"/>
    <w:rsid w:val="0E40DE2E"/>
    <w:rsid w:val="0E76AF48"/>
    <w:rsid w:val="0EA4607C"/>
    <w:rsid w:val="0EC2C7DF"/>
    <w:rsid w:val="0F84A9AE"/>
    <w:rsid w:val="0F983EFD"/>
    <w:rsid w:val="105CC496"/>
    <w:rsid w:val="107BD567"/>
    <w:rsid w:val="10D35E51"/>
    <w:rsid w:val="10FF1892"/>
    <w:rsid w:val="113BD574"/>
    <w:rsid w:val="1176E103"/>
    <w:rsid w:val="119D4010"/>
    <w:rsid w:val="11ABAA4A"/>
    <w:rsid w:val="12532837"/>
    <w:rsid w:val="12B4E754"/>
    <w:rsid w:val="12D53DE5"/>
    <w:rsid w:val="13DE7CEE"/>
    <w:rsid w:val="13DEED5A"/>
    <w:rsid w:val="13F63ED6"/>
    <w:rsid w:val="13FB5151"/>
    <w:rsid w:val="140D1CAD"/>
    <w:rsid w:val="14394FA4"/>
    <w:rsid w:val="1539E2F6"/>
    <w:rsid w:val="156FE79C"/>
    <w:rsid w:val="161F5636"/>
    <w:rsid w:val="1624FB50"/>
    <w:rsid w:val="163A9E12"/>
    <w:rsid w:val="1750796D"/>
    <w:rsid w:val="18E3AA5F"/>
    <w:rsid w:val="19507068"/>
    <w:rsid w:val="199B0222"/>
    <w:rsid w:val="1A6811F1"/>
    <w:rsid w:val="1A85E0C6"/>
    <w:rsid w:val="1B7DE1DA"/>
    <w:rsid w:val="1CABD229"/>
    <w:rsid w:val="1CBAA63A"/>
    <w:rsid w:val="1D32DF05"/>
    <w:rsid w:val="1DAD5C9C"/>
    <w:rsid w:val="1DD8CA7A"/>
    <w:rsid w:val="1DFA5BA4"/>
    <w:rsid w:val="1E520E75"/>
    <w:rsid w:val="1E8A1A5F"/>
    <w:rsid w:val="1E9563CA"/>
    <w:rsid w:val="1EA934EA"/>
    <w:rsid w:val="1EF14FB9"/>
    <w:rsid w:val="1F4B10CA"/>
    <w:rsid w:val="1F7A6FE9"/>
    <w:rsid w:val="1FDB086A"/>
    <w:rsid w:val="2052C257"/>
    <w:rsid w:val="21C5D04B"/>
    <w:rsid w:val="21E63108"/>
    <w:rsid w:val="225F62A9"/>
    <w:rsid w:val="22976A84"/>
    <w:rsid w:val="2337F1F7"/>
    <w:rsid w:val="23637AB6"/>
    <w:rsid w:val="242F7C11"/>
    <w:rsid w:val="246BC47B"/>
    <w:rsid w:val="24A0BEB2"/>
    <w:rsid w:val="25279E69"/>
    <w:rsid w:val="2588EB4B"/>
    <w:rsid w:val="2642AD68"/>
    <w:rsid w:val="2685AD3E"/>
    <w:rsid w:val="26C94CA3"/>
    <w:rsid w:val="287F422C"/>
    <w:rsid w:val="28B93DF6"/>
    <w:rsid w:val="2973DEE8"/>
    <w:rsid w:val="29A1A01A"/>
    <w:rsid w:val="2A0F3106"/>
    <w:rsid w:val="2B16F0AF"/>
    <w:rsid w:val="2B68011E"/>
    <w:rsid w:val="2C1026B0"/>
    <w:rsid w:val="2C489919"/>
    <w:rsid w:val="2CC248BC"/>
    <w:rsid w:val="2CCBAC64"/>
    <w:rsid w:val="2D058C72"/>
    <w:rsid w:val="2D8AF6D8"/>
    <w:rsid w:val="2D9E504D"/>
    <w:rsid w:val="2E3A515E"/>
    <w:rsid w:val="2E581FA5"/>
    <w:rsid w:val="2E68A292"/>
    <w:rsid w:val="2F90ACA2"/>
    <w:rsid w:val="301AC2CF"/>
    <w:rsid w:val="30E0C02B"/>
    <w:rsid w:val="315C148F"/>
    <w:rsid w:val="350BB477"/>
    <w:rsid w:val="35BB2E5C"/>
    <w:rsid w:val="35E3C215"/>
    <w:rsid w:val="371B2FA1"/>
    <w:rsid w:val="3759AD5A"/>
    <w:rsid w:val="37713448"/>
    <w:rsid w:val="37F499BA"/>
    <w:rsid w:val="389B2F3A"/>
    <w:rsid w:val="38D0A5BD"/>
    <w:rsid w:val="390519F7"/>
    <w:rsid w:val="394CBEA3"/>
    <w:rsid w:val="39C29D63"/>
    <w:rsid w:val="39E6B5C4"/>
    <w:rsid w:val="3A4A3F72"/>
    <w:rsid w:val="3AFB32B7"/>
    <w:rsid w:val="3BF322FC"/>
    <w:rsid w:val="3C722E42"/>
    <w:rsid w:val="3D505319"/>
    <w:rsid w:val="3DABC91C"/>
    <w:rsid w:val="3DFB1725"/>
    <w:rsid w:val="3F3F19E5"/>
    <w:rsid w:val="4088A882"/>
    <w:rsid w:val="40DC8F46"/>
    <w:rsid w:val="41554791"/>
    <w:rsid w:val="43869537"/>
    <w:rsid w:val="43A17462"/>
    <w:rsid w:val="43B1CDE8"/>
    <w:rsid w:val="4487BFDD"/>
    <w:rsid w:val="44CC6EAA"/>
    <w:rsid w:val="44DE8FA9"/>
    <w:rsid w:val="44DED20A"/>
    <w:rsid w:val="45689C70"/>
    <w:rsid w:val="458D6DEA"/>
    <w:rsid w:val="45E8381B"/>
    <w:rsid w:val="47743755"/>
    <w:rsid w:val="4A084436"/>
    <w:rsid w:val="4A82D911"/>
    <w:rsid w:val="4B383AE0"/>
    <w:rsid w:val="4C6428F6"/>
    <w:rsid w:val="4C95B43F"/>
    <w:rsid w:val="4CDADE50"/>
    <w:rsid w:val="4DED9EA8"/>
    <w:rsid w:val="4EF00FAA"/>
    <w:rsid w:val="4F53D1C8"/>
    <w:rsid w:val="4F972542"/>
    <w:rsid w:val="505A1FF9"/>
    <w:rsid w:val="508D1E55"/>
    <w:rsid w:val="509CED5C"/>
    <w:rsid w:val="50B7074E"/>
    <w:rsid w:val="517F6E06"/>
    <w:rsid w:val="52875CAC"/>
    <w:rsid w:val="532E03D5"/>
    <w:rsid w:val="532FDF94"/>
    <w:rsid w:val="53A0399F"/>
    <w:rsid w:val="5489A813"/>
    <w:rsid w:val="551FE940"/>
    <w:rsid w:val="558EDA22"/>
    <w:rsid w:val="5635A7C0"/>
    <w:rsid w:val="56DD6B31"/>
    <w:rsid w:val="571AFCE6"/>
    <w:rsid w:val="5837811D"/>
    <w:rsid w:val="5B598959"/>
    <w:rsid w:val="5BD837D2"/>
    <w:rsid w:val="5D612572"/>
    <w:rsid w:val="5F01F670"/>
    <w:rsid w:val="5F8CF8C5"/>
    <w:rsid w:val="5FBC38EB"/>
    <w:rsid w:val="6024358E"/>
    <w:rsid w:val="61090439"/>
    <w:rsid w:val="610BCF74"/>
    <w:rsid w:val="614429FA"/>
    <w:rsid w:val="617B8C0F"/>
    <w:rsid w:val="618F0FD3"/>
    <w:rsid w:val="61DFABEF"/>
    <w:rsid w:val="622C55AD"/>
    <w:rsid w:val="6233DC75"/>
    <w:rsid w:val="63B8ABE1"/>
    <w:rsid w:val="6450E37F"/>
    <w:rsid w:val="64DF8EFD"/>
    <w:rsid w:val="6583DD18"/>
    <w:rsid w:val="66115B32"/>
    <w:rsid w:val="66A567B6"/>
    <w:rsid w:val="672712E8"/>
    <w:rsid w:val="674CEA10"/>
    <w:rsid w:val="6828331F"/>
    <w:rsid w:val="68A0B6F7"/>
    <w:rsid w:val="690DF819"/>
    <w:rsid w:val="6A1EE52A"/>
    <w:rsid w:val="6ADA97A8"/>
    <w:rsid w:val="6AECD83E"/>
    <w:rsid w:val="6B38ADFB"/>
    <w:rsid w:val="6B79AD2D"/>
    <w:rsid w:val="6B9625C4"/>
    <w:rsid w:val="6C088939"/>
    <w:rsid w:val="6C2653F2"/>
    <w:rsid w:val="6C320FE9"/>
    <w:rsid w:val="6C8C9319"/>
    <w:rsid w:val="6CA26F72"/>
    <w:rsid w:val="6CF16996"/>
    <w:rsid w:val="6D8DD5C7"/>
    <w:rsid w:val="6DA0AEF7"/>
    <w:rsid w:val="6DBD06AB"/>
    <w:rsid w:val="6DCD7521"/>
    <w:rsid w:val="6EEC715C"/>
    <w:rsid w:val="6F76222D"/>
    <w:rsid w:val="6F8A8E36"/>
    <w:rsid w:val="6FAC6B24"/>
    <w:rsid w:val="6FBA6FF1"/>
    <w:rsid w:val="707CA684"/>
    <w:rsid w:val="70833E83"/>
    <w:rsid w:val="70C9A9E4"/>
    <w:rsid w:val="7175B648"/>
    <w:rsid w:val="71D4F74D"/>
    <w:rsid w:val="72816712"/>
    <w:rsid w:val="7284B0C4"/>
    <w:rsid w:val="72C15F00"/>
    <w:rsid w:val="735C1E46"/>
    <w:rsid w:val="73758A78"/>
    <w:rsid w:val="743FBE62"/>
    <w:rsid w:val="74CEDB3F"/>
    <w:rsid w:val="74EDC7B5"/>
    <w:rsid w:val="7564E14D"/>
    <w:rsid w:val="75D43240"/>
    <w:rsid w:val="76490B08"/>
    <w:rsid w:val="7717D1A4"/>
    <w:rsid w:val="78555E4B"/>
    <w:rsid w:val="78B64ABF"/>
    <w:rsid w:val="78F1BF46"/>
    <w:rsid w:val="7AA4602A"/>
    <w:rsid w:val="7B3DADCD"/>
    <w:rsid w:val="7B7F06DB"/>
    <w:rsid w:val="7D0E28BF"/>
    <w:rsid w:val="7D6467D5"/>
    <w:rsid w:val="7DB82872"/>
    <w:rsid w:val="7DD1716E"/>
    <w:rsid w:val="7EAB9BA5"/>
    <w:rsid w:val="7F089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B1529F"/>
  <w15:docId w15:val="{8A5AF0B7-9266-4EDF-A761-2BB6AF103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t-EE" w:eastAsia="et-EE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paragraph" w:styleId="Pealkiri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Pealkiri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Pealkiri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Pealkiri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Pealkiri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Pealkiri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ealkiri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oendilik">
    <w:name w:val="List Paragraph"/>
    <w:qFormat/>
  </w:style>
  <w:style w:type="character" w:styleId="Hperlink">
    <w:name w:val="Hyperlink"/>
    <w:uiPriority w:val="99"/>
    <w:unhideWhenUsed/>
    <w:rPr>
      <w:color w:val="0563C1"/>
      <w:u w:val="single"/>
    </w:rPr>
  </w:style>
  <w:style w:type="character" w:styleId="Allmrkuseviide">
    <w:name w:val="footnote reference"/>
    <w:uiPriority w:val="99"/>
    <w:semiHidden/>
    <w:unhideWhenUsed/>
    <w:rPr>
      <w:vertAlign w:val="superscript"/>
    </w:rPr>
  </w:style>
  <w:style w:type="paragraph" w:styleId="Allmrkusetekst">
    <w:name w:val="footnote text"/>
    <w:link w:val="AllmrkusetekstMrk"/>
    <w:uiPriority w:val="99"/>
    <w:semiHidden/>
    <w:unhideWhenUsed/>
    <w:rPr>
      <w:sz w:val="20"/>
      <w:szCs w:val="20"/>
    </w:rPr>
  </w:style>
  <w:style w:type="character" w:customStyle="1" w:styleId="AllmrkusetekstMrk">
    <w:name w:val="Allmärkuse tekst Märk"/>
    <w:link w:val="Allmrkusetekst"/>
    <w:uiPriority w:val="99"/>
    <w:semiHidden/>
    <w:unhideWhenUsed/>
    <w:rPr>
      <w:sz w:val="20"/>
      <w:szCs w:val="20"/>
    </w:rPr>
  </w:style>
  <w:style w:type="character" w:styleId="Lpumrkuseviide">
    <w:name w:val="endnote reference"/>
    <w:uiPriority w:val="99"/>
    <w:semiHidden/>
    <w:unhideWhenUsed/>
    <w:rPr>
      <w:vertAlign w:val="superscript"/>
    </w:rPr>
  </w:style>
  <w:style w:type="paragraph" w:styleId="Lpumrkusetekst">
    <w:name w:val="endnote text"/>
    <w:link w:val="LpumrkusetekstMrk"/>
    <w:uiPriority w:val="99"/>
    <w:semiHidden/>
    <w:unhideWhenUsed/>
    <w:rPr>
      <w:sz w:val="20"/>
      <w:szCs w:val="20"/>
    </w:rPr>
  </w:style>
  <w:style w:type="character" w:customStyle="1" w:styleId="LpumrkusetekstMrk">
    <w:name w:val="Lõpumärkuse tekst Märk"/>
    <w:link w:val="Lpumrkusetekst"/>
    <w:uiPriority w:val="99"/>
    <w:semiHidden/>
    <w:unhideWhenUsed/>
    <w:rPr>
      <w:sz w:val="20"/>
      <w:szCs w:val="20"/>
    </w:rPr>
  </w:style>
  <w:style w:type="paragraph" w:styleId="Kommentaaritekst">
    <w:name w:val="annotation text"/>
    <w:basedOn w:val="Normaallaad"/>
    <w:link w:val="KommentaaritekstMrk"/>
    <w:uiPriority w:val="99"/>
    <w:unhideWhenUsed/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rPr>
      <w:sz w:val="20"/>
      <w:szCs w:val="20"/>
    </w:rPr>
  </w:style>
  <w:style w:type="character" w:styleId="Kommentaariviide">
    <w:name w:val="annotation reference"/>
    <w:basedOn w:val="Liguvaikefont"/>
    <w:uiPriority w:val="99"/>
    <w:semiHidden/>
    <w:unhideWhenUsed/>
    <w:rPr>
      <w:sz w:val="16"/>
      <w:szCs w:val="16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5E5DDD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5E5DDD"/>
    <w:rPr>
      <w:b/>
      <w:bCs/>
      <w:sz w:val="20"/>
      <w:szCs w:val="20"/>
    </w:rPr>
  </w:style>
  <w:style w:type="paragraph" w:styleId="Redaktsioon">
    <w:name w:val="Revision"/>
    <w:hidden/>
    <w:uiPriority w:val="99"/>
    <w:semiHidden/>
    <w:rsid w:val="006831B5"/>
    <w:pPr>
      <w:jc w:val="left"/>
    </w:pPr>
  </w:style>
  <w:style w:type="paragraph" w:styleId="Pis">
    <w:name w:val="header"/>
    <w:basedOn w:val="Normaallaad"/>
    <w:link w:val="PisMrk"/>
    <w:uiPriority w:val="99"/>
    <w:unhideWhenUsed/>
    <w:rsid w:val="00512311"/>
    <w:pPr>
      <w:tabs>
        <w:tab w:val="center" w:pos="4536"/>
        <w:tab w:val="right" w:pos="9072"/>
      </w:tabs>
    </w:pPr>
  </w:style>
  <w:style w:type="character" w:customStyle="1" w:styleId="PisMrk">
    <w:name w:val="Päis Märk"/>
    <w:basedOn w:val="Liguvaikefont"/>
    <w:link w:val="Pis"/>
    <w:uiPriority w:val="99"/>
    <w:rsid w:val="00512311"/>
  </w:style>
  <w:style w:type="paragraph" w:styleId="Jalus">
    <w:name w:val="footer"/>
    <w:basedOn w:val="Normaallaad"/>
    <w:link w:val="JalusMrk"/>
    <w:uiPriority w:val="99"/>
    <w:unhideWhenUsed/>
    <w:rsid w:val="00512311"/>
    <w:pPr>
      <w:tabs>
        <w:tab w:val="center" w:pos="4536"/>
        <w:tab w:val="right" w:pos="9072"/>
      </w:tabs>
    </w:pPr>
  </w:style>
  <w:style w:type="character" w:customStyle="1" w:styleId="JalusMrk">
    <w:name w:val="Jalus Märk"/>
    <w:basedOn w:val="Liguvaikefont"/>
    <w:link w:val="Jalus"/>
    <w:uiPriority w:val="99"/>
    <w:rsid w:val="005123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7DF00E875A9A44F8E1F60D2B4D03DF5" ma:contentTypeVersion="13" ma:contentTypeDescription="Loo uus dokument" ma:contentTypeScope="" ma:versionID="7f3c0193f83d03c09b518b2561b75e96">
  <xsd:schema xmlns:xsd="http://www.w3.org/2001/XMLSchema" xmlns:xs="http://www.w3.org/2001/XMLSchema" xmlns:p="http://schemas.microsoft.com/office/2006/metadata/properties" xmlns:ns2="c337fe66-7b5b-47f1-b652-4788c4af0719" xmlns:ns3="3d7fb3fa-7f75-4382-a1fe-43b99e0a9782" targetNamespace="http://schemas.microsoft.com/office/2006/metadata/properties" ma:root="true" ma:fieldsID="fff1f541a57634efe9ea976b373eca1a" ns2:_="" ns3:_="">
    <xsd:import namespace="c337fe66-7b5b-47f1-b652-4788c4af0719"/>
    <xsd:import namespace="3d7fb3fa-7f75-4382-a1fe-43b99e0a97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37fe66-7b5b-47f1-b652-4788c4af07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Pildisildid" ma:readOnly="false" ma:fieldId="{5cf76f15-5ced-4ddc-b409-7134ff3c332f}" ma:taxonomyMulti="true" ma:sspId="8bf6974d-894c-4b76-94e9-da4eaeb0c3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fb3fa-7f75-4382-a1fe-43b99e0a978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8b0ee404-bb6f-4f84-90e1-bd764a42e72b}" ma:internalName="TaxCatchAll" ma:showField="CatchAllData" ma:web="3d7fb3fa-7f75-4382-a1fe-43b99e0a97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337fe66-7b5b-47f1-b652-4788c4af0719">
      <Terms xmlns="http://schemas.microsoft.com/office/infopath/2007/PartnerControls"/>
    </lcf76f155ced4ddcb4097134ff3c332f>
    <TaxCatchAll xmlns="3d7fb3fa-7f75-4382-a1fe-43b99e0a9782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B01550-CC85-4177-B7D7-AC57C91186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37fe66-7b5b-47f1-b652-4788c4af0719"/>
    <ds:schemaRef ds:uri="3d7fb3fa-7f75-4382-a1fe-43b99e0a97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18A0ABC-D7E3-431F-97B5-772F4464BD50}">
  <ds:schemaRefs>
    <ds:schemaRef ds:uri="http://schemas.microsoft.com/office/2006/metadata/properties"/>
    <ds:schemaRef ds:uri="http://schemas.microsoft.com/office/infopath/2007/PartnerControls"/>
    <ds:schemaRef ds:uri="c337fe66-7b5b-47f1-b652-4788c4af0719"/>
    <ds:schemaRef ds:uri="3d7fb3fa-7f75-4382-a1fe-43b99e0a9782"/>
  </ds:schemaRefs>
</ds:datastoreItem>
</file>

<file path=customXml/itemProps3.xml><?xml version="1.0" encoding="utf-8"?>
<ds:datastoreItem xmlns:ds="http://schemas.openxmlformats.org/officeDocument/2006/customXml" ds:itemID="{96CC1C82-6148-43BC-8205-8CD85EC487D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DB5048A-B67D-4DF7-B361-46B5F1BBE1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822</Words>
  <Characters>4774</Characters>
  <Application>Microsoft Office Word</Application>
  <DocSecurity>0</DocSecurity>
  <Lines>39</Lines>
  <Paragraphs>11</Paragraphs>
  <ScaleCrop>false</ScaleCrop>
  <Company>RIA</Company>
  <LinksUpToDate>false</LinksUpToDate>
  <CharactersWithSpaces>5585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Heili Tõnisson - RK</cp:lastModifiedBy>
  <cp:revision>3</cp:revision>
  <dcterms:created xsi:type="dcterms:W3CDTF">2026-09-30T13:20:00Z</dcterms:created>
  <dcterms:modified xsi:type="dcterms:W3CDTF">2026-09-30T14:03:00Z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2026-07-13T19:13:22Z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b6dc47a3-68bc-49d3-a9cf-0db148e9f818</vt:lpwstr>
  </property>
  <property fmtid="{D5CDD505-2E9C-101B-9397-08002B2CF9AE}" pid="7" name="MSIP_Label_defa4170-0d19-0005-0004-bc88714345d2_ActionId">
    <vt:lpwstr>f054fa10-bcea-4ebb-95ef-513e6ee7ea40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  <property fmtid="{D5CDD505-2E9C-101B-9397-08002B2CF9AE}" pid="10" name="ContentTypeId">
    <vt:lpwstr>0x01010077DF00E875A9A44F8E1F60D2B4D03DF5</vt:lpwstr>
  </property>
  <property fmtid="{D5CDD505-2E9C-101B-9397-08002B2CF9AE}" pid="11" name="MediaServiceImageTags">
    <vt:lpwstr/>
  </property>
</Properties>
</file>